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7D3" w:rsidRPr="000A5FE5" w:rsidRDefault="007D63E2" w:rsidP="00E077D3">
      <w:pPr>
        <w:jc w:val="center"/>
        <w:rPr>
          <w:b/>
          <w:color w:val="FF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-529590</wp:posOffset>
            </wp:positionV>
            <wp:extent cx="2239645" cy="1114425"/>
            <wp:effectExtent l="19050" t="0" r="8255" b="0"/>
            <wp:wrapTight wrapText="bothSides">
              <wp:wrapPolygon edited="0">
                <wp:start x="-184" y="0"/>
                <wp:lineTo x="-184" y="21415"/>
                <wp:lineTo x="21680" y="21415"/>
                <wp:lineTo x="21680" y="0"/>
                <wp:lineTo x="-184" y="0"/>
              </wp:wrapPolygon>
            </wp:wrapTight>
            <wp:docPr id="1" name="Рисунок 1" descr="https://edu.tatar.ru/upload/storage/org1965/files/%D1%84%D0%BB%D0%B0%D0%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du.tatar.ru/upload/storage/org1965/files/%D1%84%D0%BB%D0%B0%D0%B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64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3815715</wp:posOffset>
            </wp:positionH>
            <wp:positionV relativeFrom="paragraph">
              <wp:posOffset>-662940</wp:posOffset>
            </wp:positionV>
            <wp:extent cx="2505075" cy="2505075"/>
            <wp:effectExtent l="0" t="0" r="0" b="0"/>
            <wp:wrapTight wrapText="bothSides">
              <wp:wrapPolygon edited="0">
                <wp:start x="9527" y="657"/>
                <wp:lineTo x="6406" y="1478"/>
                <wp:lineTo x="4763" y="2464"/>
                <wp:lineTo x="4763" y="3285"/>
                <wp:lineTo x="2135" y="4599"/>
                <wp:lineTo x="986" y="5421"/>
                <wp:lineTo x="986" y="6078"/>
                <wp:lineTo x="2792" y="8541"/>
                <wp:lineTo x="986" y="9691"/>
                <wp:lineTo x="329" y="10513"/>
                <wp:lineTo x="329" y="11498"/>
                <wp:lineTo x="2135" y="13798"/>
                <wp:lineTo x="1643" y="15440"/>
                <wp:lineTo x="2300" y="16426"/>
                <wp:lineTo x="4763" y="19054"/>
                <wp:lineTo x="4928" y="19711"/>
                <wp:lineTo x="8541" y="20861"/>
                <wp:lineTo x="10513" y="20861"/>
                <wp:lineTo x="12319" y="20861"/>
                <wp:lineTo x="12484" y="20861"/>
                <wp:lineTo x="16262" y="19054"/>
                <wp:lineTo x="16426" y="19054"/>
                <wp:lineTo x="19383" y="16590"/>
                <wp:lineTo x="19383" y="16426"/>
                <wp:lineTo x="20040" y="15769"/>
                <wp:lineTo x="20040" y="14619"/>
                <wp:lineTo x="19711" y="13798"/>
                <wp:lineTo x="21354" y="11334"/>
                <wp:lineTo x="21518" y="10020"/>
                <wp:lineTo x="20697" y="9198"/>
                <wp:lineTo x="19218" y="8541"/>
                <wp:lineTo x="20204" y="6570"/>
                <wp:lineTo x="20040" y="5913"/>
                <wp:lineTo x="17247" y="3449"/>
                <wp:lineTo x="17411" y="2628"/>
                <wp:lineTo x="15440" y="1643"/>
                <wp:lineTo x="12155" y="657"/>
                <wp:lineTo x="9527" y="657"/>
              </wp:wrapPolygon>
            </wp:wrapTight>
            <wp:docPr id="4" name="Рисунок 4" descr="http://school569.ru/wp-content/uploads/%D0%BB%D0%BE%D0%B3%D0%BE%D1%82%D0%B8%D0%BF-%D0%BF%D1%80%D0%BE%D0%B7%D1%80%D0%B0%D1%87%D0%BD%D1%8B%D0%B9-768x7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chool569.ru/wp-content/uploads/%D0%BB%D0%BE%D0%B3%D0%BE%D1%82%D0%B8%D0%BF-%D0%BF%D1%80%D0%BE%D0%B7%D1%80%D0%B0%D1%87%D0%BD%D1%8B%D0%B9-768x76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77D3" w:rsidRPr="000A5FE5">
        <w:rPr>
          <w:b/>
          <w:color w:val="FF0000"/>
          <w:sz w:val="36"/>
          <w:szCs w:val="36"/>
        </w:rPr>
        <w:t>Самоуправление в классе</w:t>
      </w:r>
      <w:r w:rsidRPr="007D63E2">
        <w:t xml:space="preserve"> </w:t>
      </w:r>
    </w:p>
    <w:p w:rsidR="00E077D3" w:rsidRPr="00E077D3" w:rsidRDefault="00E077D3" w:rsidP="00E077D3">
      <w:pPr>
        <w:rPr>
          <w:b/>
          <w:sz w:val="28"/>
          <w:szCs w:val="28"/>
        </w:rPr>
      </w:pPr>
    </w:p>
    <w:p w:rsidR="00E077D3" w:rsidRPr="00E077D3" w:rsidRDefault="00E077D3" w:rsidP="00E077D3">
      <w:pPr>
        <w:jc w:val="both"/>
        <w:rPr>
          <w:sz w:val="28"/>
          <w:szCs w:val="28"/>
        </w:rPr>
      </w:pPr>
      <w:r w:rsidRPr="00E077D3">
        <w:rPr>
          <w:sz w:val="28"/>
          <w:szCs w:val="28"/>
        </w:rPr>
        <w:t xml:space="preserve"> Самоуправление в классе представлено следующими </w:t>
      </w:r>
      <w:r w:rsidR="003F5F39">
        <w:rPr>
          <w:sz w:val="28"/>
          <w:szCs w:val="28"/>
        </w:rPr>
        <w:t>поручениями:</w:t>
      </w:r>
    </w:p>
    <w:p w:rsidR="00E077D3" w:rsidRPr="00E077D3" w:rsidRDefault="00E077D3" w:rsidP="00E077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E077D3">
        <w:rPr>
          <w:b/>
          <w:sz w:val="28"/>
          <w:szCs w:val="28"/>
        </w:rPr>
        <w:t>учебный сектор</w:t>
      </w:r>
    </w:p>
    <w:p w:rsidR="00E077D3" w:rsidRPr="00E077D3" w:rsidRDefault="00E077D3" w:rsidP="00E077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E077D3">
        <w:rPr>
          <w:b/>
          <w:sz w:val="28"/>
          <w:szCs w:val="28"/>
        </w:rPr>
        <w:t>культмассовый сектор</w:t>
      </w:r>
    </w:p>
    <w:p w:rsidR="00E077D3" w:rsidRPr="00E077D3" w:rsidRDefault="00E077D3" w:rsidP="00E077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E077D3">
        <w:rPr>
          <w:b/>
          <w:sz w:val="28"/>
          <w:szCs w:val="28"/>
        </w:rPr>
        <w:t>сектор печати, информации и вещания</w:t>
      </w:r>
    </w:p>
    <w:p w:rsidR="00E077D3" w:rsidRPr="00E077D3" w:rsidRDefault="003F5F39" w:rsidP="00E077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староста</w:t>
      </w:r>
    </w:p>
    <w:p w:rsidR="00E077D3" w:rsidRDefault="00E077D3" w:rsidP="00E077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E077D3">
        <w:rPr>
          <w:b/>
          <w:sz w:val="28"/>
          <w:szCs w:val="28"/>
        </w:rPr>
        <w:t>спортивный сектор.</w:t>
      </w:r>
    </w:p>
    <w:p w:rsidR="003F5F39" w:rsidRDefault="003F5F39" w:rsidP="00E077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Ответственный</w:t>
      </w:r>
      <w:proofErr w:type="gramEnd"/>
      <w:r>
        <w:rPr>
          <w:b/>
          <w:sz w:val="28"/>
          <w:szCs w:val="28"/>
        </w:rPr>
        <w:t xml:space="preserve"> за питание</w:t>
      </w:r>
    </w:p>
    <w:tbl>
      <w:tblPr>
        <w:tblStyle w:val="a3"/>
        <w:tblW w:w="11341" w:type="dxa"/>
        <w:tblInd w:w="-1168" w:type="dxa"/>
        <w:tblLook w:val="04A0"/>
      </w:tblPr>
      <w:tblGrid>
        <w:gridCol w:w="3576"/>
        <w:gridCol w:w="1962"/>
        <w:gridCol w:w="3205"/>
        <w:gridCol w:w="2598"/>
      </w:tblGrid>
      <w:tr w:rsidR="00E077D3" w:rsidTr="000C1201">
        <w:tc>
          <w:tcPr>
            <w:tcW w:w="3261" w:type="dxa"/>
          </w:tcPr>
          <w:p w:rsidR="00E077D3" w:rsidRPr="000A5FE5" w:rsidRDefault="00E077D3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 w:rsidRPr="000A5FE5">
              <w:rPr>
                <w:b/>
                <w:color w:val="0070C0"/>
                <w:sz w:val="28"/>
                <w:szCs w:val="28"/>
              </w:rPr>
              <w:t>Сектор</w:t>
            </w:r>
          </w:p>
        </w:tc>
        <w:tc>
          <w:tcPr>
            <w:tcW w:w="2135" w:type="dxa"/>
          </w:tcPr>
          <w:p w:rsidR="00E077D3" w:rsidRPr="000A5FE5" w:rsidRDefault="00E077D3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 w:rsidRPr="000A5FE5">
              <w:rPr>
                <w:b/>
                <w:color w:val="0070C0"/>
                <w:sz w:val="28"/>
                <w:szCs w:val="28"/>
              </w:rPr>
              <w:t>Ф.И. учащегося</w:t>
            </w:r>
          </w:p>
        </w:tc>
        <w:tc>
          <w:tcPr>
            <w:tcW w:w="3273" w:type="dxa"/>
          </w:tcPr>
          <w:p w:rsidR="00E077D3" w:rsidRPr="000A5FE5" w:rsidRDefault="00E077D3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 w:rsidRPr="000A5FE5">
              <w:rPr>
                <w:b/>
                <w:color w:val="0070C0"/>
                <w:sz w:val="28"/>
                <w:szCs w:val="28"/>
              </w:rPr>
              <w:t>Содержание работы</w:t>
            </w:r>
          </w:p>
        </w:tc>
        <w:tc>
          <w:tcPr>
            <w:tcW w:w="2672" w:type="dxa"/>
          </w:tcPr>
          <w:p w:rsidR="00E077D3" w:rsidRPr="000A5FE5" w:rsidRDefault="00E077D3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 w:rsidRPr="000A5FE5">
              <w:rPr>
                <w:b/>
                <w:color w:val="0070C0"/>
                <w:sz w:val="28"/>
                <w:szCs w:val="28"/>
              </w:rPr>
              <w:t xml:space="preserve">Обязанности </w:t>
            </w:r>
          </w:p>
        </w:tc>
      </w:tr>
      <w:tr w:rsidR="00E077D3" w:rsidTr="000C1201">
        <w:tc>
          <w:tcPr>
            <w:tcW w:w="3261" w:type="dxa"/>
          </w:tcPr>
          <w:p w:rsidR="00E077D3" w:rsidRDefault="00E077D3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 w:rsidRPr="000A5FE5">
              <w:rPr>
                <w:b/>
                <w:color w:val="0070C0"/>
                <w:sz w:val="28"/>
                <w:szCs w:val="28"/>
              </w:rPr>
              <w:t>Учебный сектор</w:t>
            </w:r>
          </w:p>
          <w:p w:rsidR="007D63E2" w:rsidRPr="000A5FE5" w:rsidRDefault="007D63E2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-74930</wp:posOffset>
                  </wp:positionH>
                  <wp:positionV relativeFrom="paragraph">
                    <wp:posOffset>212090</wp:posOffset>
                  </wp:positionV>
                  <wp:extent cx="1819275" cy="1533525"/>
                  <wp:effectExtent l="19050" t="0" r="9525" b="0"/>
                  <wp:wrapTight wrapText="bothSides">
                    <wp:wrapPolygon edited="0">
                      <wp:start x="-226" y="0"/>
                      <wp:lineTo x="-226" y="21466"/>
                      <wp:lineTo x="21713" y="21466"/>
                      <wp:lineTo x="21713" y="0"/>
                      <wp:lineTo x="-226" y="0"/>
                    </wp:wrapPolygon>
                  </wp:wrapTight>
                  <wp:docPr id="7" name="Рисунок 7" descr="https://im0-tub-ru.yandex.net/i?id=31f3ec32054559861a47c845c90d1673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m0-tub-ru.yandex.net/i?id=31f3ec32054559861a47c845c90d1673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35" w:type="dxa"/>
          </w:tcPr>
          <w:p w:rsidR="003F5F39" w:rsidRDefault="003F5F39" w:rsidP="00E077D3">
            <w:pPr>
              <w:jc w:val="both"/>
              <w:rPr>
                <w:b/>
                <w:sz w:val="28"/>
                <w:szCs w:val="28"/>
              </w:rPr>
            </w:pPr>
          </w:p>
          <w:p w:rsidR="00E077D3" w:rsidRDefault="00E077D3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73" w:type="dxa"/>
          </w:tcPr>
          <w:p w:rsidR="00E077D3" w:rsidRPr="002F71D8" w:rsidRDefault="00E077D3" w:rsidP="00E077D3">
            <w:pPr>
              <w:jc w:val="both"/>
              <w:rPr>
                <w:sz w:val="24"/>
                <w:szCs w:val="24"/>
              </w:rPr>
            </w:pPr>
            <w:r w:rsidRPr="002F71D8">
              <w:rPr>
                <w:sz w:val="24"/>
                <w:szCs w:val="24"/>
              </w:rPr>
              <w:t>работа членов данного сектора ориентирована на улучшение получения знаний, на повышение эрудиции, формирование осознанности необходимости самообразования, организация взаимопомощи, участие во всех мероприятиях по всем предметам. В итоге мы должны иметь развитые способности учащихся.</w:t>
            </w:r>
          </w:p>
          <w:p w:rsidR="00E077D3" w:rsidRDefault="00E077D3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72" w:type="dxa"/>
          </w:tcPr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1. Осуществляет </w:t>
            </w:r>
            <w:proofErr w:type="gramStart"/>
            <w:r>
              <w:rPr>
                <w:rFonts w:ascii="OpenSans" w:hAnsi="OpenSans"/>
                <w:color w:val="000000"/>
                <w:sz w:val="21"/>
                <w:szCs w:val="21"/>
              </w:rPr>
              <w:t>контроль за</w:t>
            </w:r>
            <w:proofErr w:type="gramEnd"/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 наличием у учеников формы, соответствующей официально-деловому стилю.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2. Ведет </w:t>
            </w:r>
            <w:proofErr w:type="gramStart"/>
            <w:r>
              <w:rPr>
                <w:rFonts w:ascii="OpenSans" w:hAnsi="OpenSans"/>
                <w:color w:val="000000"/>
                <w:sz w:val="21"/>
                <w:szCs w:val="21"/>
              </w:rPr>
              <w:t>контроль за</w:t>
            </w:r>
            <w:proofErr w:type="gramEnd"/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 успеваемостью.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3. Отвечает за выпуск «Боевого листа» по результатам проверки успеваемости и посещаемости учащихся класса.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4. Организует помощь </w:t>
            </w:r>
            <w:proofErr w:type="gramStart"/>
            <w:r>
              <w:rPr>
                <w:rFonts w:ascii="OpenSans" w:hAnsi="OpenSans"/>
                <w:color w:val="000000"/>
                <w:sz w:val="21"/>
                <w:szCs w:val="21"/>
              </w:rPr>
              <w:t>отстающим</w:t>
            </w:r>
            <w:proofErr w:type="gramEnd"/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 в учёбе.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5. </w:t>
            </w:r>
            <w:r w:rsidR="002F71D8">
              <w:rPr>
                <w:rFonts w:ascii="OpenSans" w:hAnsi="OpenSans"/>
                <w:color w:val="000000"/>
                <w:sz w:val="21"/>
                <w:szCs w:val="21"/>
              </w:rPr>
              <w:t>Помогает классному руководителю выставлять оценки в дневники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6. Отвечает за своевременную сдачу учебников и их получение в школьной библиотеке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7. Следит за наличием и проверкой дневников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8. Организует работу по развитию познавательных интересов.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9. Занимается подготовкой одноклассников к интеллектуальным конкурсам, олимпиадам и предметным неделям.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10. Занимается формированием команд для участия в викторинах, интеллектуальных марафонах.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11. Готовит интересные тематические классные часы, викторины.</w:t>
            </w:r>
          </w:p>
          <w:p w:rsidR="00E077D3" w:rsidRPr="002F71D8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lastRenderedPageBreak/>
              <w:t>12. Знакомит с современными достижениями науки и культуры</w:t>
            </w:r>
          </w:p>
        </w:tc>
      </w:tr>
      <w:tr w:rsidR="00E077D3" w:rsidTr="000C1201">
        <w:tc>
          <w:tcPr>
            <w:tcW w:w="3261" w:type="dxa"/>
          </w:tcPr>
          <w:p w:rsidR="00E077D3" w:rsidRDefault="00E077D3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proofErr w:type="spellStart"/>
            <w:r w:rsidRPr="000A5FE5">
              <w:rPr>
                <w:b/>
                <w:color w:val="0070C0"/>
                <w:sz w:val="28"/>
                <w:szCs w:val="28"/>
              </w:rPr>
              <w:lastRenderedPageBreak/>
              <w:t>Кульмассовый</w:t>
            </w:r>
            <w:proofErr w:type="spellEnd"/>
            <w:r w:rsidRPr="000A5FE5">
              <w:rPr>
                <w:b/>
                <w:color w:val="0070C0"/>
                <w:sz w:val="28"/>
                <w:szCs w:val="28"/>
              </w:rPr>
              <w:t xml:space="preserve"> сектор</w:t>
            </w:r>
          </w:p>
          <w:p w:rsidR="000C1201" w:rsidRPr="000A5FE5" w:rsidRDefault="000C1201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691459" cy="1266825"/>
                  <wp:effectExtent l="19050" t="0" r="3991" b="0"/>
                  <wp:docPr id="10" name="Рисунок 10" descr="https://im0-tub-ru.yandex.net/i?id=08365328aaceefa848af3216d99d93dd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im0-tub-ru.yandex.net/i?id=08365328aaceefa848af3216d99d93dd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459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3F5F39" w:rsidRDefault="003F5F39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73" w:type="dxa"/>
          </w:tcPr>
          <w:p w:rsidR="00E077D3" w:rsidRPr="002F71D8" w:rsidRDefault="00E077D3" w:rsidP="00E077D3">
            <w:pPr>
              <w:jc w:val="both"/>
              <w:rPr>
                <w:sz w:val="24"/>
                <w:szCs w:val="24"/>
              </w:rPr>
            </w:pPr>
            <w:r w:rsidRPr="002F71D8">
              <w:rPr>
                <w:sz w:val="24"/>
                <w:szCs w:val="24"/>
              </w:rPr>
              <w:t xml:space="preserve">работа членов данного сектора ориентирована на выявление талантов, развитие эстетических вкусов, формирование чувства уважения  к человеческим ценностям. Работа в данном направлении предполагает развитие творческой инициативы при организации и проведении разного рода мероприятий на основе принципа самоуправления и организацию досуга учащихся. </w:t>
            </w:r>
          </w:p>
          <w:p w:rsidR="00E077D3" w:rsidRDefault="00E077D3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72" w:type="dxa"/>
          </w:tcPr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 1. Занимается подбором необходимого материала для разработки и подготовки сценариев школьных праздников, номеров художественной самодеятельности, подбором музыкального материала;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     2. Организует викторины и конкурсы, вечера в школе и классе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     3. Готовит беседы о направлениях в искусстве</w:t>
            </w:r>
          </w:p>
          <w:p w:rsidR="00046F92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     4. Организует экскурсии в музеи, кино и театры, выставки (совместно с классным руководителем).</w:t>
            </w:r>
          </w:p>
          <w:p w:rsidR="00E077D3" w:rsidRPr="002F71D8" w:rsidRDefault="00046F92" w:rsidP="002F71D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     5. Знакомит с творчеством певцов и музыкантов, музыкальных групп</w:t>
            </w:r>
          </w:p>
        </w:tc>
      </w:tr>
      <w:tr w:rsidR="00E077D3" w:rsidTr="000C1201">
        <w:tc>
          <w:tcPr>
            <w:tcW w:w="3261" w:type="dxa"/>
          </w:tcPr>
          <w:p w:rsidR="00E077D3" w:rsidRDefault="00E077D3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 w:rsidRPr="000A5FE5">
              <w:rPr>
                <w:b/>
                <w:color w:val="0070C0"/>
                <w:sz w:val="28"/>
                <w:szCs w:val="28"/>
              </w:rPr>
              <w:t>Сектор печати, информации и вещания</w:t>
            </w:r>
          </w:p>
          <w:p w:rsidR="000C1201" w:rsidRPr="000A5FE5" w:rsidRDefault="000C1201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514475" cy="1514475"/>
                  <wp:effectExtent l="19050" t="0" r="9525" b="0"/>
                  <wp:docPr id="13" name="Рисунок 13" descr="https://im0-tub-ru.yandex.net/i?id=e0352efa6962f5f240b885cc6354325f&amp;n=33&amp;h=215&amp;w=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im0-tub-ru.yandex.net/i?id=e0352efa6962f5f240b885cc6354325f&amp;n=33&amp;h=215&amp;w=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3F5F39" w:rsidRDefault="003F5F39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73" w:type="dxa"/>
          </w:tcPr>
          <w:p w:rsidR="00E077D3" w:rsidRPr="007D63E2" w:rsidRDefault="00E077D3" w:rsidP="00E077D3">
            <w:pPr>
              <w:jc w:val="both"/>
              <w:rPr>
                <w:sz w:val="24"/>
                <w:szCs w:val="24"/>
              </w:rPr>
            </w:pPr>
            <w:r w:rsidRPr="007D63E2">
              <w:rPr>
                <w:sz w:val="24"/>
                <w:szCs w:val="24"/>
              </w:rPr>
              <w:t>здесь ребята работают над выпуском стенных газет, молний, различного рода бюллетеней. Развивается умение критически относиться к своим необдуманным поступкам, самоанализ. Работа направлена на формирование ценностных ориентиров личности, воспитание гражданской позиции. Ведётся работа по формированию сознательного соблюдения школьниками этических норм.</w:t>
            </w:r>
          </w:p>
          <w:p w:rsidR="00E077D3" w:rsidRDefault="00E077D3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72" w:type="dxa"/>
          </w:tcPr>
          <w:p w:rsidR="00046F92" w:rsidRDefault="002F71D8" w:rsidP="002F71D8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1.</w:t>
            </w:r>
            <w:r w:rsidR="00046F92">
              <w:rPr>
                <w:rFonts w:ascii="OpenSans" w:hAnsi="OpenSans"/>
                <w:color w:val="000000"/>
                <w:sz w:val="21"/>
                <w:szCs w:val="21"/>
              </w:rPr>
              <w:t>Занимается сбором информации и несет ответственность за выпуск поздравительных, тематических стенгазет или по результатам классных дел;</w:t>
            </w:r>
          </w:p>
          <w:p w:rsidR="00046F92" w:rsidRDefault="002F71D8" w:rsidP="002F71D8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2. </w:t>
            </w:r>
            <w:r w:rsidR="00046F92">
              <w:rPr>
                <w:rFonts w:ascii="OpenSans" w:hAnsi="OpenSans"/>
                <w:color w:val="000000"/>
                <w:sz w:val="21"/>
                <w:szCs w:val="21"/>
              </w:rPr>
              <w:t>Занимается оформлением классного кабинета;</w:t>
            </w:r>
          </w:p>
          <w:p w:rsidR="00046F92" w:rsidRDefault="002F71D8" w:rsidP="002F71D8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3. </w:t>
            </w:r>
            <w:r w:rsidR="00046F92">
              <w:rPr>
                <w:rFonts w:ascii="OpenSans" w:hAnsi="OpenSans"/>
                <w:color w:val="000000"/>
                <w:sz w:val="21"/>
                <w:szCs w:val="21"/>
              </w:rPr>
              <w:t>Несет ответственность за оформление классного уголка;</w:t>
            </w:r>
          </w:p>
          <w:p w:rsidR="00046F92" w:rsidRDefault="002F71D8" w:rsidP="002F71D8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4. </w:t>
            </w:r>
            <w:r w:rsidR="00046F92">
              <w:rPr>
                <w:rFonts w:ascii="OpenSans" w:hAnsi="OpenSans"/>
                <w:color w:val="000000"/>
                <w:sz w:val="21"/>
                <w:szCs w:val="21"/>
              </w:rPr>
              <w:t>Организует работу сайта класса.</w:t>
            </w:r>
          </w:p>
          <w:p w:rsidR="00046F92" w:rsidRDefault="007D63E2" w:rsidP="002F71D8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5. </w:t>
            </w:r>
            <w:r w:rsidR="00046F92">
              <w:rPr>
                <w:rFonts w:ascii="OpenSans" w:hAnsi="OpenSans"/>
                <w:color w:val="000000"/>
                <w:sz w:val="21"/>
                <w:szCs w:val="21"/>
              </w:rPr>
              <w:t xml:space="preserve">Готовят </w:t>
            </w:r>
            <w:proofErr w:type="spellStart"/>
            <w:r w:rsidR="00046F92">
              <w:rPr>
                <w:rFonts w:ascii="OpenSans" w:hAnsi="OpenSans"/>
                <w:color w:val="000000"/>
                <w:sz w:val="21"/>
                <w:szCs w:val="21"/>
              </w:rPr>
              <w:t>фотосюжеты</w:t>
            </w:r>
            <w:proofErr w:type="spellEnd"/>
            <w:r w:rsidR="00046F92">
              <w:rPr>
                <w:rFonts w:ascii="OpenSans" w:hAnsi="OpenSans"/>
                <w:color w:val="000000"/>
                <w:sz w:val="21"/>
                <w:szCs w:val="21"/>
              </w:rPr>
              <w:t xml:space="preserve"> и видеосюжеты при подготовке празднования дней рождения, юморин, встреч с родителями, смотрах знаний, экскурсий и поездок.</w:t>
            </w:r>
          </w:p>
          <w:p w:rsidR="00046F92" w:rsidRDefault="007D63E2" w:rsidP="002F71D8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6. </w:t>
            </w:r>
            <w:r w:rsidR="00046F92">
              <w:rPr>
                <w:rFonts w:ascii="OpenSans" w:hAnsi="OpenSans"/>
                <w:color w:val="000000"/>
                <w:sz w:val="21"/>
                <w:szCs w:val="21"/>
              </w:rPr>
              <w:t>Занимается подбором материала (фото-, видео-, аудио праздников, поездок, выступлений) для книги-летописи класса.</w:t>
            </w:r>
          </w:p>
          <w:p w:rsidR="00E077D3" w:rsidRDefault="00046F92" w:rsidP="007D63E2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Отвечает за организацию  и проведение конкурсов рисунков, плакатов в классе;</w:t>
            </w:r>
          </w:p>
          <w:p w:rsidR="000C1201" w:rsidRDefault="000C1201" w:rsidP="000C120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  <w:p w:rsidR="000C1201" w:rsidRPr="007D63E2" w:rsidRDefault="000C1201" w:rsidP="000C1201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</w:tc>
      </w:tr>
      <w:tr w:rsidR="00E077D3" w:rsidTr="000C1201">
        <w:tc>
          <w:tcPr>
            <w:tcW w:w="3261" w:type="dxa"/>
          </w:tcPr>
          <w:p w:rsidR="00E077D3" w:rsidRDefault="003F5F39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lastRenderedPageBreak/>
              <w:t>Староста</w:t>
            </w:r>
          </w:p>
          <w:p w:rsidR="000C1201" w:rsidRPr="000A5FE5" w:rsidRDefault="000C1201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656907" cy="1466850"/>
                  <wp:effectExtent l="19050" t="0" r="443" b="0"/>
                  <wp:docPr id="16" name="Рисунок 16" descr="https://image.jimcdn.com/app/cms/image/transf/none/path/sd3e71902e5a5aa9a/image/i48122d6e8c681018/version/1410803664/im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image.jimcdn.com/app/cms/image/transf/none/path/sd3e71902e5a5aa9a/image/i48122d6e8c681018/version/1410803664/im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907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E077D3" w:rsidRDefault="00E077D3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73" w:type="dxa"/>
          </w:tcPr>
          <w:p w:rsidR="00E077D3" w:rsidRDefault="00E077D3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72" w:type="dxa"/>
          </w:tcPr>
          <w:p w:rsidR="002F71D8" w:rsidRPr="007D63E2" w:rsidRDefault="007D63E2" w:rsidP="007D63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2F71D8" w:rsidRPr="007D63E2">
              <w:rPr>
                <w:color w:val="000000"/>
                <w:sz w:val="24"/>
                <w:szCs w:val="24"/>
              </w:rPr>
              <w:t>Замещает классного руководителя в его отсутствие.</w:t>
            </w:r>
          </w:p>
          <w:p w:rsidR="002F71D8" w:rsidRPr="007D63E2" w:rsidRDefault="007D63E2" w:rsidP="007D63E2">
            <w:pPr>
              <w:rPr>
                <w:color w:val="000000"/>
                <w:sz w:val="24"/>
                <w:szCs w:val="24"/>
              </w:rPr>
            </w:pPr>
            <w:r w:rsidRPr="007D63E2">
              <w:rPr>
                <w:color w:val="000000"/>
                <w:sz w:val="24"/>
                <w:szCs w:val="24"/>
              </w:rPr>
              <w:t>2.</w:t>
            </w:r>
            <w:r w:rsidR="002F71D8" w:rsidRPr="007D63E2">
              <w:rPr>
                <w:color w:val="000000"/>
                <w:sz w:val="24"/>
                <w:szCs w:val="24"/>
              </w:rPr>
              <w:t>Выясняет, кто и по какой причине отсутствует.</w:t>
            </w:r>
          </w:p>
          <w:p w:rsidR="002F71D8" w:rsidRPr="007D63E2" w:rsidRDefault="007D63E2" w:rsidP="007D63E2">
            <w:pPr>
              <w:rPr>
                <w:color w:val="000000"/>
                <w:sz w:val="24"/>
                <w:szCs w:val="24"/>
              </w:rPr>
            </w:pPr>
            <w:r w:rsidRPr="007D63E2">
              <w:rPr>
                <w:color w:val="000000"/>
                <w:sz w:val="24"/>
                <w:szCs w:val="24"/>
              </w:rPr>
              <w:t>3.</w:t>
            </w:r>
            <w:r w:rsidR="002F71D8" w:rsidRPr="007D63E2">
              <w:rPr>
                <w:color w:val="000000"/>
                <w:sz w:val="24"/>
                <w:szCs w:val="24"/>
              </w:rPr>
              <w:t>Отвечает за состояние дисциплины на уроке.</w:t>
            </w:r>
          </w:p>
          <w:p w:rsidR="002F71D8" w:rsidRPr="007D63E2" w:rsidRDefault="007D63E2" w:rsidP="007D63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 w:rsidR="002F71D8" w:rsidRPr="007D63E2">
              <w:rPr>
                <w:color w:val="000000"/>
                <w:sz w:val="24"/>
                <w:szCs w:val="24"/>
              </w:rPr>
              <w:t xml:space="preserve">Обеспечивает связь класса с учителями и администрацией. </w:t>
            </w:r>
          </w:p>
          <w:p w:rsidR="002F71D8" w:rsidRPr="007D63E2" w:rsidRDefault="007D63E2" w:rsidP="007D63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 w:rsidR="002F71D8" w:rsidRPr="007D63E2">
              <w:rPr>
                <w:color w:val="000000"/>
                <w:sz w:val="24"/>
                <w:szCs w:val="24"/>
              </w:rPr>
              <w:t>Является представителем класса в школьных органах.</w:t>
            </w:r>
          </w:p>
          <w:p w:rsidR="002F71D8" w:rsidRPr="007D63E2" w:rsidRDefault="007D63E2" w:rsidP="007D63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  <w:r w:rsidR="002F71D8" w:rsidRPr="007D63E2">
              <w:rPr>
                <w:color w:val="000000"/>
                <w:sz w:val="24"/>
                <w:szCs w:val="24"/>
              </w:rPr>
              <w:t xml:space="preserve">Координирует работу актива класса. </w:t>
            </w:r>
          </w:p>
          <w:p w:rsidR="002F71D8" w:rsidRPr="007D63E2" w:rsidRDefault="007D63E2" w:rsidP="007D63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  <w:r w:rsidR="002F71D8" w:rsidRPr="007D63E2">
              <w:rPr>
                <w:color w:val="000000"/>
                <w:sz w:val="24"/>
                <w:szCs w:val="24"/>
              </w:rPr>
              <w:t xml:space="preserve">Отвечает за посещение </w:t>
            </w:r>
          </w:p>
          <w:p w:rsidR="002F71D8" w:rsidRPr="007D63E2" w:rsidRDefault="007D63E2" w:rsidP="007D63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  <w:r w:rsidR="002F71D8" w:rsidRPr="007D63E2">
              <w:rPr>
                <w:color w:val="000000"/>
                <w:sz w:val="24"/>
                <w:szCs w:val="24"/>
              </w:rPr>
              <w:t xml:space="preserve">Своевременно информирует класс о школьных акциях, мероприятиях. </w:t>
            </w:r>
          </w:p>
          <w:p w:rsidR="00E077D3" w:rsidRPr="007D63E2" w:rsidRDefault="007D63E2" w:rsidP="007D63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  <w:r w:rsidR="002F71D8" w:rsidRPr="007D63E2">
              <w:rPr>
                <w:color w:val="000000"/>
                <w:sz w:val="24"/>
                <w:szCs w:val="24"/>
              </w:rPr>
              <w:t xml:space="preserve">Распределяет полномочия и обязанности по секторам своего класса и осуществляет </w:t>
            </w:r>
            <w:proofErr w:type="gramStart"/>
            <w:r w:rsidR="002F71D8" w:rsidRPr="007D63E2">
              <w:rPr>
                <w:color w:val="000000"/>
                <w:sz w:val="24"/>
                <w:szCs w:val="24"/>
              </w:rPr>
              <w:t>контроль за</w:t>
            </w:r>
            <w:proofErr w:type="gramEnd"/>
            <w:r w:rsidR="002F71D8" w:rsidRPr="007D63E2">
              <w:rPr>
                <w:color w:val="000000"/>
                <w:sz w:val="24"/>
                <w:szCs w:val="24"/>
              </w:rPr>
              <w:t xml:space="preserve"> их выполнением. </w:t>
            </w:r>
          </w:p>
        </w:tc>
      </w:tr>
      <w:tr w:rsidR="00E077D3" w:rsidTr="000C1201">
        <w:tc>
          <w:tcPr>
            <w:tcW w:w="3261" w:type="dxa"/>
          </w:tcPr>
          <w:p w:rsidR="00E077D3" w:rsidRDefault="00E077D3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 w:rsidRPr="000A5FE5">
              <w:rPr>
                <w:b/>
                <w:color w:val="0070C0"/>
                <w:sz w:val="28"/>
                <w:szCs w:val="28"/>
              </w:rPr>
              <w:t>Спортивный сектор</w:t>
            </w:r>
          </w:p>
          <w:p w:rsidR="000C1201" w:rsidRPr="000A5FE5" w:rsidRDefault="000C1201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865537" cy="1981200"/>
                  <wp:effectExtent l="19050" t="0" r="1363" b="0"/>
                  <wp:docPr id="19" name="Рисунок 19" descr="http://zvezdy-obrazovaniya.ru/konkurs/ed450dbe45bbf5e59626d142bb06bcc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zvezdy-obrazovaniya.ru/konkurs/ed450dbe45bbf5e59626d142bb06bcc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304" cy="198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0A5FE5" w:rsidRDefault="000A5FE5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73" w:type="dxa"/>
          </w:tcPr>
          <w:p w:rsidR="00E077D3" w:rsidRPr="007D63E2" w:rsidRDefault="00E077D3" w:rsidP="00E077D3">
            <w:pPr>
              <w:jc w:val="both"/>
              <w:rPr>
                <w:sz w:val="24"/>
                <w:szCs w:val="24"/>
              </w:rPr>
            </w:pPr>
            <w:r w:rsidRPr="007D63E2">
              <w:rPr>
                <w:sz w:val="24"/>
                <w:szCs w:val="24"/>
              </w:rPr>
              <w:t>данное направление работы ориентировано на сохранение и  укрепление нравственного, психического и физического здоровья учащихся, на обучение  их осознанно вести здоровый образ жизни, заниматься физическим самоусовершенствованием, на помощь в осознанности здоровья как одной из главных жизненных ценностей.</w:t>
            </w:r>
          </w:p>
          <w:p w:rsidR="00E077D3" w:rsidRDefault="00E077D3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72" w:type="dxa"/>
          </w:tcPr>
          <w:p w:rsidR="00046F92" w:rsidRPr="007D63E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1. </w:t>
            </w:r>
            <w:r w:rsidRPr="007D63E2">
              <w:rPr>
                <w:rFonts w:ascii="OpenSans" w:hAnsi="OpenSans"/>
                <w:color w:val="000000"/>
                <w:sz w:val="21"/>
                <w:szCs w:val="21"/>
              </w:rPr>
              <w:t>Занимается организацией спортивно-оздоровительной работы: обеспечивает участие класса в спортивно-оздоровительных мероприятиях, формированием команд.</w:t>
            </w:r>
          </w:p>
          <w:p w:rsidR="00046F92" w:rsidRPr="007D63E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 w:rsidRPr="007D63E2">
              <w:rPr>
                <w:rFonts w:ascii="OpenSans" w:hAnsi="OpenSans"/>
                <w:color w:val="000000"/>
                <w:sz w:val="21"/>
                <w:szCs w:val="21"/>
              </w:rPr>
              <w:t>2. Поддерживает связь с учителями физкультуры, сообщает классу обо всех планируемых в школе спортивных мероприятиях.</w:t>
            </w:r>
          </w:p>
          <w:p w:rsidR="00046F92" w:rsidRPr="007D63E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 w:rsidRPr="007D63E2">
              <w:rPr>
                <w:rFonts w:ascii="OpenSans" w:hAnsi="OpenSans"/>
                <w:color w:val="000000"/>
                <w:sz w:val="21"/>
                <w:szCs w:val="21"/>
              </w:rPr>
              <w:t>3. Принимает участие в разработке и подготовке сценариев спортивных праздников, спортивных состязаний, олимпийских игр в классе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 w:rsidRPr="007D63E2">
              <w:rPr>
                <w:rFonts w:ascii="OpenSans" w:hAnsi="OpenSans"/>
                <w:color w:val="000000"/>
                <w:sz w:val="21"/>
                <w:szCs w:val="21"/>
              </w:rPr>
              <w:t>4. Составляет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 заявки и списки класса для участия в спортивных соревнованиях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lastRenderedPageBreak/>
              <w:t>5. Занимается подготовкой снаряжения и определением маршрута походов класса.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6. Ведет анализ работы учащихся на уроках физического воспитания (посещаемость, форма, нагрузка, группа здоровья, успеваемость).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7. Несет ответственность за проведение физкультминуток на уроках. </w:t>
            </w:r>
          </w:p>
          <w:p w:rsidR="00E077D3" w:rsidRPr="007D63E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8. Отвечает за сохранность спортинвентаря.</w:t>
            </w:r>
          </w:p>
        </w:tc>
      </w:tr>
      <w:tr w:rsidR="003F5F39" w:rsidTr="000C1201">
        <w:tc>
          <w:tcPr>
            <w:tcW w:w="3261" w:type="dxa"/>
          </w:tcPr>
          <w:p w:rsidR="000C1201" w:rsidRDefault="003F5F39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proofErr w:type="gramStart"/>
            <w:r>
              <w:rPr>
                <w:b/>
                <w:color w:val="0070C0"/>
                <w:sz w:val="28"/>
                <w:szCs w:val="28"/>
              </w:rPr>
              <w:lastRenderedPageBreak/>
              <w:t>Ответственный</w:t>
            </w:r>
            <w:proofErr w:type="gramEnd"/>
            <w:r>
              <w:rPr>
                <w:b/>
                <w:color w:val="0070C0"/>
                <w:sz w:val="28"/>
                <w:szCs w:val="28"/>
              </w:rPr>
              <w:t xml:space="preserve"> за питание</w:t>
            </w:r>
          </w:p>
          <w:p w:rsidR="003F5F39" w:rsidRPr="000A5FE5" w:rsidRDefault="003F5F39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 </w:t>
            </w:r>
            <w:r w:rsidR="000C1201">
              <w:rPr>
                <w:noProof/>
              </w:rPr>
              <w:drawing>
                <wp:inline distT="0" distB="0" distL="0" distR="0">
                  <wp:extent cx="1959315" cy="1800225"/>
                  <wp:effectExtent l="19050" t="0" r="2835" b="0"/>
                  <wp:docPr id="22" name="Рисунок 22" descr="https://im0-tub-ru.yandex.net/i?id=270410199026dffeaa94ffaa05e4a9a0&amp;n=33&amp;h=215&amp;w=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im0-tub-ru.yandex.net/i?id=270410199026dffeaa94ffaa05e4a9a0&amp;n=33&amp;h=215&amp;w=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31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3F5F39" w:rsidRDefault="003F5F39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73" w:type="dxa"/>
          </w:tcPr>
          <w:p w:rsidR="003F5F39" w:rsidRPr="00E077D3" w:rsidRDefault="007D63E2" w:rsidP="00E077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72" w:type="dxa"/>
          </w:tcPr>
          <w:p w:rsidR="003F5F39" w:rsidRDefault="007D63E2" w:rsidP="00E077D3">
            <w:pPr>
              <w:jc w:val="both"/>
              <w:rPr>
                <w:sz w:val="24"/>
                <w:szCs w:val="24"/>
              </w:rPr>
            </w:pPr>
            <w:r w:rsidRPr="007D63E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Контролирует за 100% обеспечением горячим питанием учащихся класса</w:t>
            </w:r>
          </w:p>
          <w:p w:rsidR="007D63E2" w:rsidRDefault="007D63E2" w:rsidP="00E077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Информирует классного руководителя </w:t>
            </w: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  <w:r>
              <w:rPr>
                <w:sz w:val="24"/>
                <w:szCs w:val="24"/>
              </w:rPr>
              <w:t xml:space="preserve"> поведении в столовой  и отсутствии учащихся при приеме пищи;</w:t>
            </w:r>
          </w:p>
          <w:p w:rsidR="007D63E2" w:rsidRDefault="007D63E2" w:rsidP="00E077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Пропагандирует здоровое питание с помощью листовок, стенгазет и просмотра фильмов;</w:t>
            </w:r>
          </w:p>
          <w:p w:rsidR="007D63E2" w:rsidRPr="007D63E2" w:rsidRDefault="007D63E2" w:rsidP="00E077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4.Следит за </w:t>
            </w:r>
            <w:proofErr w:type="spellStart"/>
            <w:r>
              <w:rPr>
                <w:sz w:val="24"/>
                <w:szCs w:val="24"/>
              </w:rPr>
              <w:t>порядкомв</w:t>
            </w:r>
            <w:proofErr w:type="spellEnd"/>
            <w:r>
              <w:rPr>
                <w:sz w:val="24"/>
                <w:szCs w:val="24"/>
              </w:rPr>
              <w:t xml:space="preserve"> школьной столовой при приеме пищи учащимися класса.</w:t>
            </w:r>
          </w:p>
        </w:tc>
      </w:tr>
      <w:tr w:rsidR="003F5F39" w:rsidTr="000C1201">
        <w:tc>
          <w:tcPr>
            <w:tcW w:w="3261" w:type="dxa"/>
          </w:tcPr>
          <w:p w:rsidR="003F5F39" w:rsidRDefault="003F5F39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proofErr w:type="gramStart"/>
            <w:r>
              <w:rPr>
                <w:b/>
                <w:color w:val="0070C0"/>
                <w:sz w:val="28"/>
                <w:szCs w:val="28"/>
              </w:rPr>
              <w:t>Ответственный</w:t>
            </w:r>
            <w:proofErr w:type="gramEnd"/>
            <w:r>
              <w:rPr>
                <w:b/>
                <w:color w:val="0070C0"/>
                <w:sz w:val="28"/>
                <w:szCs w:val="28"/>
              </w:rPr>
              <w:t xml:space="preserve"> за дежурство по классу и по школе</w:t>
            </w:r>
          </w:p>
          <w:p w:rsidR="000C1201" w:rsidRDefault="000C1201" w:rsidP="00E077D3">
            <w:pPr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105025" cy="2047875"/>
                  <wp:effectExtent l="19050" t="0" r="9525" b="0"/>
                  <wp:docPr id="25" name="Рисунок 25" descr="https://im0-tub-ru.yandex.net/i?id=b7c829f7bc166e2aca16a9799fe50d93&amp;n=33&amp;h=215&amp;w=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im0-tub-ru.yandex.net/i?id=b7c829f7bc166e2aca16a9799fe50d93&amp;n=33&amp;h=215&amp;w=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5" w:type="dxa"/>
          </w:tcPr>
          <w:p w:rsidR="003F5F39" w:rsidRDefault="003F5F39" w:rsidP="00E077D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73" w:type="dxa"/>
          </w:tcPr>
          <w:p w:rsidR="003F5F39" w:rsidRPr="00E077D3" w:rsidRDefault="003F5F39" w:rsidP="00E077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2" w:type="dxa"/>
          </w:tcPr>
          <w:p w:rsidR="00046F92" w:rsidRDefault="007D63E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1.</w:t>
            </w:r>
            <w:r w:rsidR="00046F92">
              <w:rPr>
                <w:rFonts w:ascii="OpenSans" w:hAnsi="OpenSans"/>
                <w:color w:val="000000"/>
                <w:sz w:val="21"/>
                <w:szCs w:val="21"/>
              </w:rPr>
              <w:t>Организует дежурство по классу: составляет график дежурства, своевременно сообщает одноклассникам о предстоящем дежурстве и напоминает о нем.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2. Отвечает перед учителями за подготовку кабинета к каждому уроку: проветривание, расстановку мебели, чистоту подоконников, доски.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3. Несет ответственность за состояние мебели и озеленение в классной комнате.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4. Отвечает за участие класса в трудовых акциях.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lastRenderedPageBreak/>
              <w:t>5. Организует проверку результатов дежурства в конце дня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6. Организует класс на субботники, генеральные уборки.</w:t>
            </w:r>
          </w:p>
          <w:p w:rsidR="00046F9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7. Организует уборку территории, закрепленной за классом.</w:t>
            </w:r>
          </w:p>
          <w:p w:rsidR="003F5F39" w:rsidRPr="007D63E2" w:rsidRDefault="00046F92" w:rsidP="007D63E2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8. Ведет беседы о чистоте, несет </w:t>
            </w:r>
            <w:proofErr w:type="gramStart"/>
            <w:r>
              <w:rPr>
                <w:rFonts w:ascii="OpenSans" w:hAnsi="OpenSans"/>
                <w:color w:val="000000"/>
                <w:sz w:val="21"/>
                <w:szCs w:val="21"/>
              </w:rPr>
              <w:t>контроль за</w:t>
            </w:r>
            <w:proofErr w:type="gramEnd"/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 второй обувью.</w:t>
            </w:r>
          </w:p>
        </w:tc>
      </w:tr>
    </w:tbl>
    <w:p w:rsidR="00E077D3" w:rsidRPr="00E077D3" w:rsidRDefault="00E077D3" w:rsidP="00E077D3">
      <w:pPr>
        <w:ind w:left="780"/>
        <w:jc w:val="both"/>
        <w:rPr>
          <w:b/>
          <w:sz w:val="28"/>
          <w:szCs w:val="28"/>
        </w:rPr>
      </w:pPr>
    </w:p>
    <w:p w:rsidR="00E077D3" w:rsidRPr="003F5F39" w:rsidRDefault="00E077D3" w:rsidP="003F5F39">
      <w:pPr>
        <w:jc w:val="center"/>
        <w:rPr>
          <w:b/>
          <w:color w:val="FF0000"/>
          <w:sz w:val="28"/>
          <w:szCs w:val="28"/>
          <w:u w:val="single"/>
        </w:rPr>
      </w:pPr>
    </w:p>
    <w:p w:rsidR="00E077D3" w:rsidRDefault="003F5F39" w:rsidP="003F5F39">
      <w:pPr>
        <w:jc w:val="center"/>
        <w:rPr>
          <w:b/>
          <w:color w:val="FF0000"/>
          <w:sz w:val="28"/>
          <w:szCs w:val="28"/>
          <w:u w:val="single"/>
        </w:rPr>
      </w:pPr>
      <w:r w:rsidRPr="003F5F39">
        <w:rPr>
          <w:b/>
          <w:color w:val="FF0000"/>
          <w:sz w:val="28"/>
          <w:szCs w:val="28"/>
          <w:u w:val="single"/>
        </w:rPr>
        <w:t>Ситуационные поручения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3F5F39" w:rsidTr="003F5F39">
        <w:tc>
          <w:tcPr>
            <w:tcW w:w="817" w:type="dxa"/>
          </w:tcPr>
          <w:p w:rsidR="003F5F39" w:rsidRPr="00F00556" w:rsidRDefault="00F00556" w:rsidP="003F5F39">
            <w:pPr>
              <w:jc w:val="center"/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B05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color w:val="00B050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b/>
                <w:color w:val="00B05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8" w:type="dxa"/>
          </w:tcPr>
          <w:p w:rsidR="003F5F39" w:rsidRPr="003F5F39" w:rsidRDefault="00F00556" w:rsidP="003F5F39">
            <w:pPr>
              <w:jc w:val="center"/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Ф.И.</w:t>
            </w:r>
          </w:p>
        </w:tc>
        <w:tc>
          <w:tcPr>
            <w:tcW w:w="2393" w:type="dxa"/>
          </w:tcPr>
          <w:p w:rsidR="003F5F39" w:rsidRPr="003F5F39" w:rsidRDefault="003F5F39" w:rsidP="003F5F39">
            <w:pPr>
              <w:jc w:val="center"/>
              <w:rPr>
                <w:b/>
                <w:color w:val="00B050"/>
                <w:sz w:val="28"/>
                <w:szCs w:val="28"/>
              </w:rPr>
            </w:pPr>
            <w:r w:rsidRPr="003F5F39">
              <w:rPr>
                <w:b/>
                <w:color w:val="00B050"/>
                <w:sz w:val="28"/>
                <w:szCs w:val="28"/>
              </w:rPr>
              <w:t>Поручения</w:t>
            </w:r>
          </w:p>
        </w:tc>
        <w:tc>
          <w:tcPr>
            <w:tcW w:w="2393" w:type="dxa"/>
          </w:tcPr>
          <w:p w:rsidR="003F5F39" w:rsidRPr="003F5F39" w:rsidRDefault="003F5F39" w:rsidP="003F5F39">
            <w:pPr>
              <w:jc w:val="center"/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Увлечения</w:t>
            </w: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3F5F3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2393" w:type="dxa"/>
          </w:tcPr>
          <w:p w:rsidR="003F5F39" w:rsidRPr="00460C8D" w:rsidRDefault="003F5F39" w:rsidP="00605C11">
            <w:pPr>
              <w:jc w:val="center"/>
              <w:rPr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2393" w:type="dxa"/>
          </w:tcPr>
          <w:p w:rsidR="003F5F39" w:rsidRPr="00460C8D" w:rsidRDefault="003F5F39" w:rsidP="00605C11">
            <w:pPr>
              <w:jc w:val="center"/>
              <w:rPr>
                <w:sz w:val="28"/>
                <w:szCs w:val="28"/>
              </w:rPr>
            </w:pPr>
          </w:p>
        </w:tc>
      </w:tr>
      <w:tr w:rsidR="003F5F39" w:rsidTr="003F5F39">
        <w:tc>
          <w:tcPr>
            <w:tcW w:w="817" w:type="dxa"/>
          </w:tcPr>
          <w:p w:rsidR="003F5F39" w:rsidRPr="00F00556" w:rsidRDefault="003F5F39" w:rsidP="003F5F3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3F5F39" w:rsidRPr="00F00556" w:rsidRDefault="003F5F39" w:rsidP="00605C11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5F39" w:rsidRPr="00F00556" w:rsidRDefault="003F5F39" w:rsidP="00605C11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2393" w:type="dxa"/>
          </w:tcPr>
          <w:p w:rsidR="003F5F39" w:rsidRPr="00460C8D" w:rsidRDefault="003F5F39" w:rsidP="00605C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5F39" w:rsidRPr="003F5F39" w:rsidRDefault="003F5F39" w:rsidP="003F5F39">
      <w:pPr>
        <w:jc w:val="center"/>
        <w:rPr>
          <w:b/>
          <w:color w:val="FF0000"/>
          <w:sz w:val="28"/>
          <w:szCs w:val="28"/>
          <w:u w:val="single"/>
        </w:rPr>
      </w:pPr>
    </w:p>
    <w:p w:rsidR="00E077D3" w:rsidRPr="00E077D3" w:rsidRDefault="00E077D3" w:rsidP="00E077D3">
      <w:pPr>
        <w:jc w:val="both"/>
        <w:rPr>
          <w:sz w:val="28"/>
          <w:szCs w:val="28"/>
        </w:rPr>
      </w:pPr>
    </w:p>
    <w:p w:rsidR="00F704B0" w:rsidRPr="00E077D3" w:rsidRDefault="00F704B0">
      <w:pPr>
        <w:rPr>
          <w:sz w:val="28"/>
          <w:szCs w:val="28"/>
        </w:rPr>
      </w:pPr>
    </w:p>
    <w:sectPr w:rsidR="00F704B0" w:rsidRPr="00E077D3" w:rsidSect="00F70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7B73"/>
    <w:multiLevelType w:val="hybridMultilevel"/>
    <w:tmpl w:val="5704A8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4336D0"/>
    <w:multiLevelType w:val="hybridMultilevel"/>
    <w:tmpl w:val="2B90B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F92B33"/>
    <w:multiLevelType w:val="hybridMultilevel"/>
    <w:tmpl w:val="1EFE8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894BF6"/>
    <w:multiLevelType w:val="hybridMultilevel"/>
    <w:tmpl w:val="A7F86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0440FF"/>
    <w:multiLevelType w:val="hybridMultilevel"/>
    <w:tmpl w:val="7B74732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6547EF"/>
    <w:multiLevelType w:val="hybridMultilevel"/>
    <w:tmpl w:val="D5162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CD41B6"/>
    <w:multiLevelType w:val="hybridMultilevel"/>
    <w:tmpl w:val="524A4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4F6EB3"/>
    <w:multiLevelType w:val="hybridMultilevel"/>
    <w:tmpl w:val="ACEEC7D6"/>
    <w:lvl w:ilvl="0" w:tplc="43F2F3E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C7454"/>
    <w:multiLevelType w:val="multilevel"/>
    <w:tmpl w:val="F29AC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7D3"/>
    <w:rsid w:val="00046F92"/>
    <w:rsid w:val="000A5FE5"/>
    <w:rsid w:val="000C1201"/>
    <w:rsid w:val="002F71D8"/>
    <w:rsid w:val="003F5F39"/>
    <w:rsid w:val="00405125"/>
    <w:rsid w:val="00460C8D"/>
    <w:rsid w:val="00732263"/>
    <w:rsid w:val="007D63E2"/>
    <w:rsid w:val="008A611E"/>
    <w:rsid w:val="00A94F80"/>
    <w:rsid w:val="00DD4BAB"/>
    <w:rsid w:val="00E077D3"/>
    <w:rsid w:val="00F00556"/>
    <w:rsid w:val="00F4253B"/>
    <w:rsid w:val="00F7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7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46F9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2F71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D63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3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20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01</cp:lastModifiedBy>
  <cp:revision>5</cp:revision>
  <dcterms:created xsi:type="dcterms:W3CDTF">2015-11-13T10:54:00Z</dcterms:created>
  <dcterms:modified xsi:type="dcterms:W3CDTF">2019-09-07T06:51:00Z</dcterms:modified>
</cp:coreProperties>
</file>